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F5" w:rsidRPr="000E64BD" w:rsidRDefault="00BE0FF5" w:rsidP="00BE0FF5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0E64BD">
        <w:rPr>
          <w:rFonts w:ascii="Times New Roman" w:eastAsia="Calibri" w:hAnsi="Times New Roman"/>
          <w:sz w:val="28"/>
          <w:szCs w:val="28"/>
          <w:lang w:eastAsia="en-US"/>
        </w:rPr>
        <w:t>Приложение № 3</w:t>
      </w:r>
    </w:p>
    <w:p w:rsidR="00BE0FF5" w:rsidRPr="000E64BD" w:rsidRDefault="00BE0FF5" w:rsidP="00BE0FF5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0E64BD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BE0FF5" w:rsidRPr="000E64BD" w:rsidRDefault="00BE0FF5" w:rsidP="00BE0F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0FF5" w:rsidRPr="000E64BD" w:rsidRDefault="00BE0FF5" w:rsidP="00BE0FF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41CE" w:rsidRDefault="00D841CE" w:rsidP="000E64BD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E64BD">
        <w:rPr>
          <w:rFonts w:ascii="Times New Roman" w:hAnsi="Times New Roman"/>
          <w:sz w:val="28"/>
          <w:szCs w:val="28"/>
        </w:rPr>
        <w:t>Форма</w:t>
      </w:r>
    </w:p>
    <w:p w:rsidR="000E64BD" w:rsidRDefault="000E64BD" w:rsidP="000E64BD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E64BD" w:rsidRPr="000E64BD" w:rsidRDefault="000E64BD" w:rsidP="000E64BD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841CE" w:rsidRPr="000E64BD" w:rsidRDefault="000E64BD" w:rsidP="000E64BD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</w:t>
      </w:r>
      <w:r w:rsidR="00D841CE" w:rsidRPr="000E64BD">
        <w:rPr>
          <w:rFonts w:ascii="Times New Roman" w:hAnsi="Times New Roman"/>
          <w:b/>
          <w:bCs/>
          <w:sz w:val="28"/>
          <w:szCs w:val="28"/>
        </w:rPr>
        <w:t>ЯВЛЕНИЕ</w:t>
      </w:r>
    </w:p>
    <w:p w:rsidR="00D841CE" w:rsidRPr="000E64BD" w:rsidRDefault="00D841CE" w:rsidP="000E64BD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E64BD">
        <w:rPr>
          <w:rFonts w:ascii="Times New Roman" w:hAnsi="Times New Roman"/>
          <w:b/>
          <w:bCs/>
          <w:sz w:val="28"/>
          <w:szCs w:val="28"/>
        </w:rPr>
        <w:t>о внесении изменений в разрешение на ввод объекта в эксплуатацию</w:t>
      </w:r>
    </w:p>
    <w:p w:rsidR="00D841CE" w:rsidRPr="000E64BD" w:rsidRDefault="00D841CE" w:rsidP="00D841CE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E64BD" w:rsidRPr="001B2069" w:rsidRDefault="000E64BD" w:rsidP="000E64B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pacing w:val="-4"/>
          <w:sz w:val="28"/>
          <w:szCs w:val="28"/>
        </w:rPr>
        <w:t>«___»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B2069">
        <w:rPr>
          <w:rFonts w:ascii="Times New Roman" w:hAnsi="Times New Roman"/>
          <w:spacing w:val="-4"/>
          <w:sz w:val="28"/>
          <w:szCs w:val="28"/>
        </w:rPr>
        <w:t>________________ 20__ г.</w:t>
      </w:r>
    </w:p>
    <w:p w:rsidR="000E64BD" w:rsidRDefault="000E64BD" w:rsidP="000E64BD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64BD" w:rsidRDefault="000E64BD" w:rsidP="000E64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  <w:r w:rsidRPr="001B2069">
        <w:rPr>
          <w:rFonts w:ascii="Times New Roman" w:hAnsi="Times New Roman"/>
          <w:sz w:val="28"/>
          <w:szCs w:val="28"/>
        </w:rPr>
        <w:t>__________</w:t>
      </w:r>
    </w:p>
    <w:p w:rsidR="000E64BD" w:rsidRDefault="000E64BD" w:rsidP="000E64BD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(наименование органа местного самоуправления</w:t>
      </w:r>
      <w:r>
        <w:rPr>
          <w:rFonts w:ascii="Times New Roman" w:hAnsi="Times New Roman"/>
          <w:sz w:val="24"/>
          <w:szCs w:val="24"/>
        </w:rPr>
        <w:t>,</w:t>
      </w:r>
      <w:r w:rsidRPr="001B2069">
        <w:rPr>
          <w:rFonts w:ascii="Times New Roman" w:hAnsi="Times New Roman"/>
          <w:sz w:val="24"/>
          <w:szCs w:val="24"/>
        </w:rPr>
        <w:t xml:space="preserve"> уполномоченного на выдачу</w:t>
      </w:r>
      <w:proofErr w:type="gramEnd"/>
    </w:p>
    <w:p w:rsidR="000E64BD" w:rsidRPr="001B2069" w:rsidRDefault="000E64BD" w:rsidP="000E64BD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разрешений на ввод объекта в эксплуатацию)</w:t>
      </w:r>
    </w:p>
    <w:p w:rsidR="000E64BD" w:rsidRPr="009319CA" w:rsidRDefault="000E64BD" w:rsidP="000E64BD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41CE" w:rsidRDefault="00D841CE" w:rsidP="000E6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0E64BD">
        <w:rPr>
          <w:rFonts w:ascii="Times New Roman" w:eastAsia="Calibri" w:hAnsi="Times New Roman"/>
          <w:bCs/>
          <w:sz w:val="28"/>
          <w:szCs w:val="28"/>
          <w:lang w:eastAsia="en-US"/>
        </w:rPr>
        <w:t>В соответствии с частью 5.1 статьи 55 Градостроительного кодекса Российской Федерации прошу внести изменения в ранее выданное разрешение на ввод объекта в эксплуатацию.</w:t>
      </w:r>
    </w:p>
    <w:p w:rsidR="00650070" w:rsidRPr="009319CA" w:rsidRDefault="00650070" w:rsidP="006500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319CA">
        <w:rPr>
          <w:rFonts w:ascii="Times New Roman" w:eastAsia="Calibri" w:hAnsi="Times New Roman"/>
          <w:sz w:val="28"/>
          <w:szCs w:val="28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7"/>
      </w:tblGrid>
      <w:tr w:rsidR="00650070" w:rsidRPr="00AA4FA2" w:rsidTr="00CD129B">
        <w:trPr>
          <w:trHeight w:val="605"/>
        </w:trPr>
        <w:tc>
          <w:tcPr>
            <w:tcW w:w="526" w:type="pct"/>
          </w:tcPr>
          <w:p w:rsidR="00650070" w:rsidRPr="00AA4FA2" w:rsidRDefault="00650070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28" w:type="pct"/>
          </w:tcPr>
          <w:p w:rsidR="00650070" w:rsidRDefault="00650070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650070" w:rsidRDefault="00650070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случае если застройщик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</w:t>
            </w:r>
          </w:p>
          <w:p w:rsidR="00650070" w:rsidRPr="00AA4FA2" w:rsidRDefault="00650070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6" w:type="pct"/>
          </w:tcPr>
          <w:p w:rsidR="00650070" w:rsidRPr="00AA4FA2" w:rsidRDefault="00650070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50070" w:rsidRPr="00AA4FA2" w:rsidTr="00CD129B">
        <w:trPr>
          <w:trHeight w:val="270"/>
        </w:trPr>
        <w:tc>
          <w:tcPr>
            <w:tcW w:w="526" w:type="pct"/>
          </w:tcPr>
          <w:p w:rsidR="00650070" w:rsidRPr="00AA4FA2" w:rsidRDefault="00650070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28" w:type="pct"/>
          </w:tcPr>
          <w:p w:rsidR="00650070" w:rsidRPr="00AA4FA2" w:rsidRDefault="00650070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6" w:type="pct"/>
          </w:tcPr>
          <w:p w:rsidR="00650070" w:rsidRPr="00AA4FA2" w:rsidRDefault="00650070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50070" w:rsidRPr="00AA4FA2" w:rsidTr="00CD129B">
        <w:trPr>
          <w:trHeight w:val="753"/>
        </w:trPr>
        <w:tc>
          <w:tcPr>
            <w:tcW w:w="526" w:type="pct"/>
          </w:tcPr>
          <w:p w:rsidR="00650070" w:rsidRPr="00AA4FA2" w:rsidRDefault="00650070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28" w:type="pct"/>
          </w:tcPr>
          <w:p w:rsidR="00650070" w:rsidRPr="00AA4FA2" w:rsidRDefault="00650070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>(не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>указываются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 xml:space="preserve">случае, если застройщик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 xml:space="preserve"> индивидуальны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 xml:space="preserve"> предпринимател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46" w:type="pct"/>
          </w:tcPr>
          <w:p w:rsidR="00650070" w:rsidRPr="00AA4FA2" w:rsidRDefault="00650070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50070" w:rsidRPr="00AA4FA2" w:rsidTr="00CD129B">
        <w:trPr>
          <w:trHeight w:val="665"/>
        </w:trPr>
        <w:tc>
          <w:tcPr>
            <w:tcW w:w="526" w:type="pct"/>
          </w:tcPr>
          <w:p w:rsidR="00650070" w:rsidRPr="00AA4FA2" w:rsidRDefault="00650070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328" w:type="pct"/>
          </w:tcPr>
          <w:p w:rsidR="00650070" w:rsidRPr="00AA4FA2" w:rsidRDefault="00650070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6" w:type="pct"/>
          </w:tcPr>
          <w:p w:rsidR="00650070" w:rsidRPr="00AA4FA2" w:rsidRDefault="00650070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50070" w:rsidRPr="00AA4FA2" w:rsidTr="00CD129B">
        <w:trPr>
          <w:trHeight w:val="279"/>
        </w:trPr>
        <w:tc>
          <w:tcPr>
            <w:tcW w:w="526" w:type="pct"/>
          </w:tcPr>
          <w:p w:rsidR="00650070" w:rsidRPr="00AA4FA2" w:rsidRDefault="00650070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28" w:type="pct"/>
          </w:tcPr>
          <w:p w:rsidR="00650070" w:rsidRPr="00AA4FA2" w:rsidRDefault="00650070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6" w:type="pct"/>
          </w:tcPr>
          <w:p w:rsidR="00650070" w:rsidRPr="00AA4FA2" w:rsidRDefault="00650070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50070" w:rsidRPr="00AA4FA2" w:rsidTr="00CD129B">
        <w:trPr>
          <w:trHeight w:val="175"/>
        </w:trPr>
        <w:tc>
          <w:tcPr>
            <w:tcW w:w="526" w:type="pct"/>
          </w:tcPr>
          <w:p w:rsidR="00650070" w:rsidRPr="00AA4FA2" w:rsidRDefault="00650070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28" w:type="pct"/>
          </w:tcPr>
          <w:p w:rsidR="00650070" w:rsidRPr="00AA4FA2" w:rsidRDefault="00650070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6" w:type="pct"/>
          </w:tcPr>
          <w:p w:rsidR="00650070" w:rsidRPr="00AA4FA2" w:rsidRDefault="00650070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50070" w:rsidRPr="00AA4FA2" w:rsidTr="00CD129B">
        <w:trPr>
          <w:trHeight w:val="564"/>
        </w:trPr>
        <w:tc>
          <w:tcPr>
            <w:tcW w:w="526" w:type="pct"/>
          </w:tcPr>
          <w:p w:rsidR="00650070" w:rsidRPr="00AA4FA2" w:rsidRDefault="00650070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28" w:type="pct"/>
          </w:tcPr>
          <w:p w:rsidR="00650070" w:rsidRPr="00AA4FA2" w:rsidRDefault="00650070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</w:tcPr>
          <w:p w:rsidR="00650070" w:rsidRPr="00AA4FA2" w:rsidRDefault="00650070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50070" w:rsidRPr="00AA4FA2" w:rsidTr="00CD129B">
        <w:trPr>
          <w:trHeight w:val="843"/>
        </w:trPr>
        <w:tc>
          <w:tcPr>
            <w:tcW w:w="526" w:type="pct"/>
            <w:tcBorders>
              <w:bottom w:val="single" w:sz="4" w:space="0" w:color="auto"/>
            </w:tcBorders>
          </w:tcPr>
          <w:p w:rsidR="00650070" w:rsidRPr="00AA4FA2" w:rsidRDefault="00650070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650070" w:rsidRDefault="00650070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650070" w:rsidRPr="00AA4FA2" w:rsidRDefault="00650070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650070" w:rsidRPr="00AA4FA2" w:rsidRDefault="00650070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650070" w:rsidRPr="00650070" w:rsidRDefault="00650070" w:rsidP="006500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650070" w:rsidRDefault="00650070" w:rsidP="006500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0E64BD">
        <w:rPr>
          <w:rFonts w:ascii="Times New Roman" w:eastAsia="Calibri" w:hAnsi="Times New Roman"/>
          <w:sz w:val="28"/>
          <w:szCs w:val="28"/>
        </w:rPr>
        <w:t>2. Сведения о ранее выданном разрешении на ввод объекта в эксплуатацию, в </w:t>
      </w:r>
      <w:proofErr w:type="gramStart"/>
      <w:r w:rsidRPr="000E64BD">
        <w:rPr>
          <w:rFonts w:ascii="Times New Roman" w:eastAsia="Calibri" w:hAnsi="Times New Roman"/>
          <w:sz w:val="28"/>
          <w:szCs w:val="28"/>
        </w:rPr>
        <w:t>которое</w:t>
      </w:r>
      <w:proofErr w:type="gramEnd"/>
      <w:r w:rsidRPr="000E64BD">
        <w:rPr>
          <w:rFonts w:ascii="Times New Roman" w:eastAsia="Calibri" w:hAnsi="Times New Roman"/>
          <w:sz w:val="28"/>
          <w:szCs w:val="28"/>
        </w:rPr>
        <w:t xml:space="preserve"> необходимо внести изменения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E64BD">
        <w:rPr>
          <w:rFonts w:ascii="Times New Roman" w:eastAsia="Calibri" w:hAnsi="Times New Roman"/>
          <w:sz w:val="28"/>
          <w:szCs w:val="28"/>
        </w:rPr>
        <w:t>в соответствии</w:t>
      </w:r>
    </w:p>
    <w:p w:rsidR="00650070" w:rsidRPr="00650070" w:rsidRDefault="00650070" w:rsidP="006500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0E64BD">
        <w:rPr>
          <w:rFonts w:ascii="Times New Roman" w:eastAsia="Calibri" w:hAnsi="Times New Roman"/>
          <w:sz w:val="28"/>
          <w:szCs w:val="28"/>
        </w:rPr>
        <w:t>с частью 5.1 статьи 55 Градостроительного кодекса Российской Федерации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3780"/>
        <w:gridCol w:w="2050"/>
        <w:gridCol w:w="2733"/>
      </w:tblGrid>
      <w:tr w:rsidR="00650070" w:rsidRPr="00650070" w:rsidTr="00650070">
        <w:trPr>
          <w:trHeight w:val="389"/>
        </w:trPr>
        <w:tc>
          <w:tcPr>
            <w:tcW w:w="526" w:type="pct"/>
            <w:tcBorders>
              <w:top w:val="single" w:sz="4" w:space="0" w:color="auto"/>
            </w:tcBorders>
          </w:tcPr>
          <w:p w:rsidR="00650070" w:rsidRPr="00650070" w:rsidRDefault="00650070" w:rsidP="00320D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5007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975" w:type="pct"/>
            <w:tcBorders>
              <w:top w:val="single" w:sz="4" w:space="0" w:color="auto"/>
            </w:tcBorders>
          </w:tcPr>
          <w:p w:rsidR="00650070" w:rsidRPr="00650070" w:rsidRDefault="00650070" w:rsidP="0065007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5007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Орган, выдавший</w:t>
            </w:r>
            <w:r w:rsidRPr="00650070">
              <w:rPr>
                <w:rFonts w:ascii="Times New Roman" w:hAnsi="Times New Roman"/>
                <w:sz w:val="24"/>
                <w:szCs w:val="24"/>
              </w:rPr>
              <w:t xml:space="preserve"> разрешение </w:t>
            </w:r>
            <w:r w:rsidRPr="0065007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65007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ввод объекта в эксплуатацию</w:t>
            </w:r>
          </w:p>
        </w:tc>
        <w:tc>
          <w:tcPr>
            <w:tcW w:w="1071" w:type="pct"/>
            <w:tcBorders>
              <w:top w:val="single" w:sz="4" w:space="0" w:color="auto"/>
            </w:tcBorders>
          </w:tcPr>
          <w:p w:rsidR="00650070" w:rsidRPr="00650070" w:rsidRDefault="00650070" w:rsidP="0065007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5007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428" w:type="pct"/>
            <w:tcBorders>
              <w:top w:val="single" w:sz="4" w:space="0" w:color="auto"/>
            </w:tcBorders>
          </w:tcPr>
          <w:p w:rsidR="00650070" w:rsidRPr="00650070" w:rsidRDefault="00650070" w:rsidP="0065007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5007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650070" w:rsidRPr="00650070" w:rsidTr="00650070">
        <w:trPr>
          <w:trHeight w:val="273"/>
        </w:trPr>
        <w:tc>
          <w:tcPr>
            <w:tcW w:w="526" w:type="pct"/>
            <w:tcBorders>
              <w:top w:val="single" w:sz="4" w:space="0" w:color="auto"/>
            </w:tcBorders>
          </w:tcPr>
          <w:p w:rsidR="00650070" w:rsidRPr="00650070" w:rsidRDefault="00320DF8" w:rsidP="0065007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1975" w:type="pct"/>
            <w:tcBorders>
              <w:top w:val="single" w:sz="4" w:space="0" w:color="auto"/>
            </w:tcBorders>
          </w:tcPr>
          <w:p w:rsidR="00650070" w:rsidRPr="00650070" w:rsidRDefault="00650070" w:rsidP="0065007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71" w:type="pct"/>
            <w:tcBorders>
              <w:top w:val="single" w:sz="4" w:space="0" w:color="auto"/>
            </w:tcBorders>
          </w:tcPr>
          <w:p w:rsidR="00650070" w:rsidRPr="00650070" w:rsidRDefault="00650070" w:rsidP="0065007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28" w:type="pct"/>
            <w:tcBorders>
              <w:top w:val="single" w:sz="4" w:space="0" w:color="auto"/>
            </w:tcBorders>
          </w:tcPr>
          <w:p w:rsidR="00650070" w:rsidRPr="00650070" w:rsidRDefault="00650070" w:rsidP="0065007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650070" w:rsidRDefault="00650070" w:rsidP="000E6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650070" w:rsidRPr="00202230" w:rsidRDefault="00650070" w:rsidP="00275F78">
      <w:pPr>
        <w:spacing w:after="0" w:line="252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>3</w:t>
      </w:r>
      <w:r w:rsidRPr="00202230">
        <w:rPr>
          <w:rFonts w:ascii="Times New Roman" w:eastAsia="Calibri" w:hAnsi="Times New Roman"/>
          <w:sz w:val="28"/>
          <w:szCs w:val="28"/>
          <w:lang w:eastAsia="en-US"/>
        </w:rPr>
        <w:t>. Сведения об объекте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7"/>
      </w:tblGrid>
      <w:tr w:rsidR="00650070" w:rsidRPr="00202230" w:rsidTr="00CD129B">
        <w:trPr>
          <w:trHeight w:val="1093"/>
        </w:trPr>
        <w:tc>
          <w:tcPr>
            <w:tcW w:w="526" w:type="pct"/>
            <w:tcBorders>
              <w:bottom w:val="single" w:sz="4" w:space="0" w:color="auto"/>
            </w:tcBorders>
          </w:tcPr>
          <w:p w:rsidR="00650070" w:rsidRPr="00202230" w:rsidRDefault="00650070" w:rsidP="00275F78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650070" w:rsidRPr="00202230" w:rsidRDefault="00650070" w:rsidP="00275F78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объекта капитального строительства (этапа) в соответствии с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проектной документацией</w:t>
            </w:r>
          </w:p>
          <w:p w:rsidR="00650070" w:rsidRPr="00202230" w:rsidRDefault="00650070" w:rsidP="00275F78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(наименование объекта капитального строительства в соответствии с утвержденной застройщиком или заказчиком проектной документацией)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650070" w:rsidRPr="00202230" w:rsidRDefault="00650070" w:rsidP="00275F78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50070" w:rsidRPr="00202230" w:rsidTr="00CD129B">
        <w:trPr>
          <w:trHeight w:val="1093"/>
        </w:trPr>
        <w:tc>
          <w:tcPr>
            <w:tcW w:w="526" w:type="pct"/>
            <w:tcBorders>
              <w:bottom w:val="single" w:sz="4" w:space="0" w:color="auto"/>
            </w:tcBorders>
          </w:tcPr>
          <w:p w:rsidR="00650070" w:rsidRPr="00202230" w:rsidRDefault="00650070" w:rsidP="00275F78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.2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650070" w:rsidRPr="00202230" w:rsidRDefault="00650070" w:rsidP="00275F78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Адрес (местоположение) объекта</w:t>
            </w:r>
          </w:p>
          <w:p w:rsidR="00650070" w:rsidRPr="00202230" w:rsidRDefault="00650070" w:rsidP="00275F78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(адрес объекта капитального строительства, а при наличии адрес объекта капитального строительства в соответствии с государственным адресным реестром с указанием реквизитов документов о присвоении, об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изменении адреса; для линейных объектов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–</w:t>
            </w: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описание местоположения в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виде наименований субъекта Российской Федерации 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муниципального образования)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650070" w:rsidRPr="00202230" w:rsidRDefault="00650070" w:rsidP="00275F78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650070" w:rsidRDefault="00650070" w:rsidP="00275F7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650070" w:rsidRDefault="00650070" w:rsidP="00275F7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0E64BD">
        <w:rPr>
          <w:rFonts w:ascii="Times New Roman" w:eastAsia="Calibri" w:hAnsi="Times New Roman"/>
          <w:sz w:val="28"/>
          <w:szCs w:val="28"/>
          <w:lang w:eastAsia="en-US"/>
        </w:rPr>
        <w:t>4. Сведения о разрешении на строительство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3968"/>
        <w:gridCol w:w="2169"/>
        <w:gridCol w:w="2482"/>
      </w:tblGrid>
      <w:tr w:rsidR="00650070" w:rsidRPr="00AA4FA2" w:rsidTr="00CD129B">
        <w:trPr>
          <w:trHeight w:val="600"/>
        </w:trPr>
        <w:tc>
          <w:tcPr>
            <w:tcW w:w="497" w:type="pct"/>
          </w:tcPr>
          <w:p w:rsidR="00650070" w:rsidRPr="00AA4FA2" w:rsidRDefault="00650070" w:rsidP="00320DF8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073" w:type="pct"/>
          </w:tcPr>
          <w:p w:rsidR="00650070" w:rsidRDefault="00650070" w:rsidP="00275F78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Орган, выдавший разрешение</w:t>
            </w:r>
          </w:p>
          <w:p w:rsidR="00650070" w:rsidRPr="00AA4FA2" w:rsidRDefault="00650070" w:rsidP="00275F78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строительство</w:t>
            </w:r>
          </w:p>
        </w:tc>
        <w:tc>
          <w:tcPr>
            <w:tcW w:w="1133" w:type="pct"/>
          </w:tcPr>
          <w:p w:rsidR="00650070" w:rsidRPr="00AA4FA2" w:rsidRDefault="00650070" w:rsidP="00275F78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297" w:type="pct"/>
          </w:tcPr>
          <w:p w:rsidR="00650070" w:rsidRPr="00AA4FA2" w:rsidRDefault="00650070" w:rsidP="00275F78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650070" w:rsidRPr="00AA4FA2" w:rsidTr="00CD129B">
        <w:trPr>
          <w:trHeight w:val="194"/>
        </w:trPr>
        <w:tc>
          <w:tcPr>
            <w:tcW w:w="497" w:type="pct"/>
            <w:tcBorders>
              <w:bottom w:val="single" w:sz="4" w:space="0" w:color="auto"/>
            </w:tcBorders>
          </w:tcPr>
          <w:p w:rsidR="00650070" w:rsidRPr="00AA4FA2" w:rsidRDefault="00320DF8" w:rsidP="00275F78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2073" w:type="pct"/>
            <w:tcBorders>
              <w:bottom w:val="single" w:sz="4" w:space="0" w:color="auto"/>
            </w:tcBorders>
          </w:tcPr>
          <w:p w:rsidR="00650070" w:rsidRPr="00AA4FA2" w:rsidRDefault="00650070" w:rsidP="00275F78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650070" w:rsidRPr="00AA4FA2" w:rsidRDefault="00650070" w:rsidP="00275F78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650070" w:rsidRPr="00AA4FA2" w:rsidRDefault="00650070" w:rsidP="00275F78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650070" w:rsidRDefault="00650070" w:rsidP="00275F7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650070" w:rsidRDefault="00650070" w:rsidP="00275F7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0E64BD">
        <w:rPr>
          <w:rFonts w:ascii="Times New Roman" w:eastAsia="Calibri" w:hAnsi="Times New Roman"/>
          <w:sz w:val="28"/>
          <w:szCs w:val="28"/>
          <w:lang w:eastAsia="en-US"/>
        </w:rPr>
        <w:t>5. Сведения о земельном участке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3"/>
        <w:gridCol w:w="3964"/>
        <w:gridCol w:w="4653"/>
      </w:tblGrid>
      <w:tr w:rsidR="00650070" w:rsidRPr="00AA4FA2" w:rsidTr="00CD129B">
        <w:trPr>
          <w:trHeight w:val="600"/>
        </w:trPr>
        <w:tc>
          <w:tcPr>
            <w:tcW w:w="498" w:type="pct"/>
            <w:tcBorders>
              <w:bottom w:val="single" w:sz="4" w:space="0" w:color="auto"/>
            </w:tcBorders>
          </w:tcPr>
          <w:p w:rsidR="00650070" w:rsidRPr="00AA4FA2" w:rsidRDefault="00650070" w:rsidP="00275F78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2071" w:type="pct"/>
            <w:tcBorders>
              <w:bottom w:val="single" w:sz="4" w:space="0" w:color="auto"/>
            </w:tcBorders>
          </w:tcPr>
          <w:p w:rsidR="00650070" w:rsidRPr="00202230" w:rsidRDefault="00650070" w:rsidP="00275F78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Кадастровый номер земельного участка (земельных участков), в пределах которого (которых) расположен объект капитального строительства</w:t>
            </w:r>
          </w:p>
          <w:p w:rsidR="00650070" w:rsidRPr="00202230" w:rsidRDefault="00650070" w:rsidP="00275F78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(заполнение не обязательно при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выдаче разрешения на ввод в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эксплуатацию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линейного объекта)</w:t>
            </w:r>
          </w:p>
        </w:tc>
        <w:tc>
          <w:tcPr>
            <w:tcW w:w="2431" w:type="pct"/>
            <w:tcBorders>
              <w:bottom w:val="single" w:sz="4" w:space="0" w:color="auto"/>
            </w:tcBorders>
          </w:tcPr>
          <w:p w:rsidR="00650070" w:rsidRPr="00AA4FA2" w:rsidRDefault="00650070" w:rsidP="00275F78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650070" w:rsidRDefault="00650070" w:rsidP="00275F7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650070" w:rsidRDefault="00650070" w:rsidP="00275F7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0E64BD">
        <w:rPr>
          <w:rFonts w:ascii="Times New Roman" w:eastAsia="Calibri" w:hAnsi="Times New Roman"/>
          <w:sz w:val="28"/>
          <w:szCs w:val="28"/>
          <w:lang w:eastAsia="en-US"/>
        </w:rPr>
        <w:t>6. Сведения о ранее выданных разрешениях на ввод объекта в эксплуатацию в отношении этапа строительства, реконструкции</w:t>
      </w:r>
    </w:p>
    <w:p w:rsidR="00650070" w:rsidRDefault="00650070" w:rsidP="00275F7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0E64BD">
        <w:rPr>
          <w:rFonts w:ascii="Times New Roman" w:eastAsia="Calibri" w:hAnsi="Times New Roman"/>
          <w:sz w:val="28"/>
          <w:szCs w:val="28"/>
          <w:lang w:eastAsia="en-US"/>
        </w:rPr>
        <w:t>объекта капитального строительства (при наличии)</w:t>
      </w:r>
    </w:p>
    <w:p w:rsidR="00650070" w:rsidRPr="00650070" w:rsidRDefault="00650070" w:rsidP="00275F7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50070">
        <w:rPr>
          <w:rFonts w:ascii="Times New Roman" w:eastAsia="Calibri" w:hAnsi="Times New Roman"/>
          <w:sz w:val="28"/>
          <w:szCs w:val="28"/>
          <w:lang w:eastAsia="en-US"/>
        </w:rPr>
        <w:t>(указывается в случае, предусмотренном частью 3.5 статьи 5</w:t>
      </w:r>
      <w:r w:rsidRPr="00650070">
        <w:rPr>
          <w:rFonts w:ascii="Times New Roman" w:eastAsia="Calibri" w:hAnsi="Times New Roman"/>
          <w:bCs/>
          <w:sz w:val="28"/>
          <w:szCs w:val="28"/>
          <w:lang w:eastAsia="en-US"/>
        </w:rPr>
        <w:t>5 Градостроительного кодекса Российской Федерации)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9"/>
        <w:gridCol w:w="3970"/>
        <w:gridCol w:w="2169"/>
        <w:gridCol w:w="2482"/>
      </w:tblGrid>
      <w:tr w:rsidR="00650070" w:rsidRPr="00AA4FA2" w:rsidTr="00CD129B">
        <w:trPr>
          <w:trHeight w:val="600"/>
        </w:trPr>
        <w:tc>
          <w:tcPr>
            <w:tcW w:w="496" w:type="pct"/>
            <w:tcBorders>
              <w:bottom w:val="single" w:sz="4" w:space="0" w:color="auto"/>
            </w:tcBorders>
          </w:tcPr>
          <w:p w:rsidR="00650070" w:rsidRPr="00AA4FA2" w:rsidRDefault="00650070" w:rsidP="00320DF8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074" w:type="pct"/>
            <w:tcBorders>
              <w:bottom w:val="single" w:sz="4" w:space="0" w:color="auto"/>
            </w:tcBorders>
          </w:tcPr>
          <w:p w:rsidR="00650070" w:rsidRPr="00AA4FA2" w:rsidRDefault="00650070" w:rsidP="00275F78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Орган, выдавший 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 xml:space="preserve">разрешение 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ввод объекта в эксплуатацию</w:t>
            </w: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650070" w:rsidRPr="00AA4FA2" w:rsidRDefault="00650070" w:rsidP="00275F78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650070" w:rsidRPr="00AA4FA2" w:rsidRDefault="00650070" w:rsidP="00275F78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650070" w:rsidRPr="00AA4FA2" w:rsidTr="00CD129B">
        <w:trPr>
          <w:trHeight w:val="192"/>
        </w:trPr>
        <w:tc>
          <w:tcPr>
            <w:tcW w:w="496" w:type="pct"/>
            <w:tcBorders>
              <w:bottom w:val="single" w:sz="4" w:space="0" w:color="auto"/>
            </w:tcBorders>
          </w:tcPr>
          <w:p w:rsidR="00650070" w:rsidRPr="00AA4FA2" w:rsidRDefault="00320DF8" w:rsidP="00275F78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6.1</w:t>
            </w:r>
          </w:p>
        </w:tc>
        <w:tc>
          <w:tcPr>
            <w:tcW w:w="2074" w:type="pct"/>
            <w:tcBorders>
              <w:bottom w:val="single" w:sz="4" w:space="0" w:color="auto"/>
            </w:tcBorders>
          </w:tcPr>
          <w:p w:rsidR="00650070" w:rsidRPr="00AA4FA2" w:rsidRDefault="00650070" w:rsidP="00275F78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650070" w:rsidRPr="00AA4FA2" w:rsidRDefault="00650070" w:rsidP="00275F78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650070" w:rsidRPr="00AA4FA2" w:rsidRDefault="00650070" w:rsidP="00275F78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650070" w:rsidRDefault="00650070" w:rsidP="006500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275F78" w:rsidRDefault="00275F78" w:rsidP="006500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AA2F42" w:rsidRDefault="00AA2F42" w:rsidP="00AA2F42">
      <w:pPr>
        <w:spacing w:after="0" w:line="228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</w:t>
      </w:r>
      <w:r w:rsidRPr="005D10E2">
        <w:rPr>
          <w:rFonts w:ascii="Times New Roman" w:hAnsi="Times New Roman"/>
          <w:sz w:val="28"/>
          <w:szCs w:val="28"/>
        </w:rPr>
        <w:t>. Информация о согласии застройщика и иного лица (иных лиц)</w:t>
      </w:r>
    </w:p>
    <w:p w:rsidR="00AA2F42" w:rsidRDefault="00AA2F42" w:rsidP="00AA2F42">
      <w:pPr>
        <w:spacing w:after="0" w:line="228" w:lineRule="auto"/>
        <w:jc w:val="center"/>
        <w:rPr>
          <w:rFonts w:ascii="Times New Roman" w:hAnsi="Times New Roman"/>
          <w:sz w:val="28"/>
          <w:szCs w:val="28"/>
        </w:rPr>
      </w:pPr>
      <w:r w:rsidRPr="005D10E2">
        <w:rPr>
          <w:rFonts w:ascii="Times New Roman" w:hAnsi="Times New Roman"/>
          <w:sz w:val="28"/>
          <w:szCs w:val="28"/>
        </w:rPr>
        <w:t>на осуществление государственной регистрации права собственности</w:t>
      </w:r>
    </w:p>
    <w:p w:rsidR="00AA2F42" w:rsidRDefault="00AA2F42" w:rsidP="00AA2F42">
      <w:pPr>
        <w:spacing w:after="0" w:line="228" w:lineRule="auto"/>
        <w:jc w:val="center"/>
        <w:rPr>
          <w:rFonts w:ascii="Times New Roman" w:hAnsi="Times New Roman"/>
          <w:sz w:val="28"/>
          <w:szCs w:val="28"/>
        </w:rPr>
      </w:pPr>
      <w:r w:rsidRPr="005D10E2">
        <w:rPr>
          <w:rFonts w:ascii="Times New Roman" w:hAnsi="Times New Roman"/>
          <w:sz w:val="28"/>
          <w:szCs w:val="28"/>
        </w:rPr>
        <w:t xml:space="preserve">на </w:t>
      </w:r>
      <w:proofErr w:type="gramStart"/>
      <w:r w:rsidRPr="005D10E2">
        <w:rPr>
          <w:rFonts w:ascii="Times New Roman" w:hAnsi="Times New Roman"/>
          <w:sz w:val="28"/>
          <w:szCs w:val="28"/>
        </w:rPr>
        <w:t>построенные</w:t>
      </w:r>
      <w:proofErr w:type="gramEnd"/>
      <w:r w:rsidRPr="005D10E2">
        <w:rPr>
          <w:rFonts w:ascii="Times New Roman" w:hAnsi="Times New Roman"/>
          <w:sz w:val="28"/>
          <w:szCs w:val="28"/>
        </w:rPr>
        <w:t>, реконструированные здание, сооружение</w:t>
      </w:r>
    </w:p>
    <w:p w:rsidR="00AA2F42" w:rsidRDefault="00AA2F42" w:rsidP="00AA2F42">
      <w:pPr>
        <w:spacing w:after="0" w:line="228" w:lineRule="auto"/>
        <w:jc w:val="center"/>
        <w:rPr>
          <w:rFonts w:ascii="Times New Roman" w:hAnsi="Times New Roman"/>
          <w:sz w:val="28"/>
          <w:szCs w:val="28"/>
        </w:rPr>
      </w:pPr>
      <w:r w:rsidRPr="005D10E2">
        <w:rPr>
          <w:rFonts w:ascii="Times New Roman" w:hAnsi="Times New Roman"/>
          <w:sz w:val="28"/>
          <w:szCs w:val="28"/>
        </w:rPr>
        <w:t xml:space="preserve">и (или) на все расположенные в таких </w:t>
      </w:r>
      <w:proofErr w:type="gramStart"/>
      <w:r w:rsidRPr="005D10E2">
        <w:rPr>
          <w:rFonts w:ascii="Times New Roman" w:hAnsi="Times New Roman"/>
          <w:sz w:val="28"/>
          <w:szCs w:val="28"/>
        </w:rPr>
        <w:t>здании</w:t>
      </w:r>
      <w:proofErr w:type="gramEnd"/>
      <w:r w:rsidRPr="005D10E2">
        <w:rPr>
          <w:rFonts w:ascii="Times New Roman" w:hAnsi="Times New Roman"/>
          <w:sz w:val="28"/>
          <w:szCs w:val="28"/>
        </w:rPr>
        <w:t xml:space="preserve">, сооружении помещения, </w:t>
      </w:r>
      <w:proofErr w:type="spellStart"/>
      <w:r w:rsidRPr="005D10E2">
        <w:rPr>
          <w:rFonts w:ascii="Times New Roman" w:hAnsi="Times New Roman"/>
          <w:sz w:val="28"/>
          <w:szCs w:val="28"/>
        </w:rPr>
        <w:t>машино</w:t>
      </w:r>
      <w:proofErr w:type="spellEnd"/>
      <w:r w:rsidRPr="005D10E2">
        <w:rPr>
          <w:rFonts w:ascii="Times New Roman" w:hAnsi="Times New Roman"/>
          <w:sz w:val="28"/>
          <w:szCs w:val="28"/>
        </w:rPr>
        <w:t>-места (не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10E2">
        <w:rPr>
          <w:rFonts w:ascii="Times New Roman" w:hAnsi="Times New Roman"/>
          <w:sz w:val="28"/>
          <w:szCs w:val="28"/>
        </w:rPr>
        <w:t>заполняется в случаях, указанных в пунктах 1-2 части 3.9 статьи 55 Градостроительного кодекса Российской Федерации)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9"/>
        <w:gridCol w:w="9"/>
        <w:gridCol w:w="454"/>
        <w:gridCol w:w="94"/>
        <w:gridCol w:w="2722"/>
        <w:gridCol w:w="3319"/>
        <w:gridCol w:w="2033"/>
      </w:tblGrid>
      <w:tr w:rsidR="00AA2F42" w:rsidRPr="00AA4FA2" w:rsidTr="00CD129B">
        <w:trPr>
          <w:trHeight w:val="157"/>
        </w:trPr>
        <w:tc>
          <w:tcPr>
            <w:tcW w:w="5000" w:type="pct"/>
            <w:gridSpan w:val="7"/>
          </w:tcPr>
          <w:p w:rsidR="00AA2F42" w:rsidRPr="00AA4FA2" w:rsidRDefault="00AA2F42" w:rsidP="00CD129B">
            <w:pPr>
              <w:spacing w:after="0" w:line="228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Подтверждаю, что строительство, реконструкция здания, сооружения осуществлялись</w:t>
            </w:r>
          </w:p>
        </w:tc>
      </w:tr>
      <w:tr w:rsidR="00AA2F42" w:rsidRPr="00AA4FA2" w:rsidTr="00CD129B">
        <w:trPr>
          <w:trHeight w:val="276"/>
        </w:trPr>
        <w:tc>
          <w:tcPr>
            <w:tcW w:w="491" w:type="pct"/>
          </w:tcPr>
          <w:p w:rsidR="00AA2F42" w:rsidRPr="00AA4FA2" w:rsidRDefault="00AA2F42" w:rsidP="00CD129B">
            <w:pPr>
              <w:spacing w:after="0" w:line="228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.1.1</w:t>
            </w:r>
          </w:p>
        </w:tc>
        <w:tc>
          <w:tcPr>
            <w:tcW w:w="242" w:type="pct"/>
            <w:gridSpan w:val="2"/>
          </w:tcPr>
          <w:p w:rsidR="00AA2F42" w:rsidRPr="00AA4FA2" w:rsidRDefault="00AA2F42" w:rsidP="00CD129B">
            <w:pPr>
              <w:spacing w:after="0" w:line="228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7" w:type="pct"/>
            <w:gridSpan w:val="4"/>
          </w:tcPr>
          <w:p w:rsidR="00AA2F42" w:rsidRPr="00AA4FA2" w:rsidRDefault="00AA2F42" w:rsidP="00CD129B">
            <w:pPr>
              <w:spacing w:after="0" w:line="228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застройщиком без привлечения средств иных лиц</w:t>
            </w:r>
          </w:p>
        </w:tc>
      </w:tr>
      <w:tr w:rsidR="00AA2F42" w:rsidRPr="00AA4FA2" w:rsidTr="00CD129B">
        <w:trPr>
          <w:trHeight w:val="286"/>
        </w:trPr>
        <w:tc>
          <w:tcPr>
            <w:tcW w:w="491" w:type="pct"/>
          </w:tcPr>
          <w:p w:rsidR="00AA2F42" w:rsidRPr="00AA4FA2" w:rsidRDefault="00AA2F42" w:rsidP="00CD129B">
            <w:pPr>
              <w:spacing w:after="0" w:line="228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.1.2</w:t>
            </w:r>
          </w:p>
        </w:tc>
        <w:tc>
          <w:tcPr>
            <w:tcW w:w="242" w:type="pct"/>
            <w:gridSpan w:val="2"/>
          </w:tcPr>
          <w:p w:rsidR="00AA2F42" w:rsidRPr="00AA4FA2" w:rsidRDefault="00AA2F42" w:rsidP="00CD129B">
            <w:pPr>
              <w:spacing w:after="0" w:line="228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7" w:type="pct"/>
            <w:gridSpan w:val="4"/>
          </w:tcPr>
          <w:p w:rsidR="00AA2F42" w:rsidRPr="00AA4FA2" w:rsidRDefault="00AA2F42" w:rsidP="00CD129B">
            <w:pPr>
              <w:spacing w:after="0" w:line="228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исключительно с привлечением средств застройщика и указанного ниже лица (лиц), осуществлявшег</w:t>
            </w:r>
            <w:proofErr w:type="gramStart"/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="003328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</w:t>
            </w:r>
            <w:proofErr w:type="gramEnd"/>
            <w:r w:rsidR="003328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их)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финансирование строительства, реконструкции здания, сооружения (далее – лицо (лица), осуществлявшее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финансирование)</w:t>
            </w:r>
          </w:p>
        </w:tc>
      </w:tr>
      <w:tr w:rsidR="00AA2F42" w:rsidRPr="00AA4FA2" w:rsidTr="00CD129B">
        <w:trPr>
          <w:trHeight w:val="600"/>
        </w:trPr>
        <w:tc>
          <w:tcPr>
            <w:tcW w:w="733" w:type="pct"/>
            <w:gridSpan w:val="3"/>
            <w:vMerge w:val="restart"/>
          </w:tcPr>
          <w:p w:rsidR="00AA2F42" w:rsidRPr="00AA4FA2" w:rsidRDefault="00AA2F42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.1.2.1</w:t>
            </w:r>
          </w:p>
        </w:tc>
        <w:tc>
          <w:tcPr>
            <w:tcW w:w="1471" w:type="pct"/>
            <w:gridSpan w:val="2"/>
          </w:tcPr>
          <w:p w:rsidR="00AA2F4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Фамилия, имя, отчество (при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наличии) – для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физического лица, осуществлявшего финансирование;</w:t>
            </w:r>
          </w:p>
          <w:p w:rsidR="00AA2F42" w:rsidRPr="00AA4FA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олное наименование – для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юридического лица,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осуществлявшего финансирование</w:t>
            </w:r>
          </w:p>
        </w:tc>
        <w:tc>
          <w:tcPr>
            <w:tcW w:w="1734" w:type="pct"/>
          </w:tcPr>
          <w:p w:rsidR="00AA2F4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Реквизиты документа, удостоверяющего личность – для физического лица, осуществлявшего финансирование;</w:t>
            </w:r>
          </w:p>
          <w:p w:rsidR="00AA2F42" w:rsidRPr="00AA4FA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сновной государственный регистрационный номер – для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юридического лица, осуществлявшего финансирование</w:t>
            </w:r>
          </w:p>
        </w:tc>
        <w:tc>
          <w:tcPr>
            <w:tcW w:w="1062" w:type="pct"/>
          </w:tcPr>
          <w:p w:rsidR="00AA2F42" w:rsidRPr="00AA4FA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Адрес (адреса) электронной почты лица, осуществлявшего финансирование</w:t>
            </w:r>
          </w:p>
        </w:tc>
      </w:tr>
      <w:tr w:rsidR="00AA2F42" w:rsidRPr="00AA4FA2" w:rsidTr="00CD129B">
        <w:trPr>
          <w:trHeight w:val="188"/>
        </w:trPr>
        <w:tc>
          <w:tcPr>
            <w:tcW w:w="733" w:type="pct"/>
            <w:gridSpan w:val="3"/>
            <w:vMerge/>
          </w:tcPr>
          <w:p w:rsidR="00AA2F42" w:rsidRPr="00AA4FA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71" w:type="pct"/>
            <w:gridSpan w:val="2"/>
          </w:tcPr>
          <w:p w:rsidR="00AA2F42" w:rsidRPr="00AA4FA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34" w:type="pct"/>
          </w:tcPr>
          <w:p w:rsidR="00AA2F42" w:rsidRPr="00AA4FA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2" w:type="pct"/>
          </w:tcPr>
          <w:p w:rsidR="00AA2F42" w:rsidRPr="00AA4FA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A2F42" w:rsidRPr="00AA4FA2" w:rsidTr="00CD129B">
        <w:trPr>
          <w:trHeight w:val="282"/>
        </w:trPr>
        <w:tc>
          <w:tcPr>
            <w:tcW w:w="5000" w:type="pct"/>
            <w:gridSpan w:val="7"/>
          </w:tcPr>
          <w:p w:rsidR="00AA2F42" w:rsidRPr="00AA4FA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.2. Подтверждаю наличие</w:t>
            </w:r>
          </w:p>
        </w:tc>
      </w:tr>
      <w:tr w:rsidR="00AA2F42" w:rsidRPr="00AA4FA2" w:rsidTr="00CD129B">
        <w:trPr>
          <w:trHeight w:val="272"/>
        </w:trPr>
        <w:tc>
          <w:tcPr>
            <w:tcW w:w="496" w:type="pct"/>
            <w:gridSpan w:val="2"/>
          </w:tcPr>
          <w:p w:rsidR="00AA2F42" w:rsidRPr="00AA4FA2" w:rsidRDefault="00AA2F42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.2.1</w:t>
            </w:r>
          </w:p>
        </w:tc>
        <w:tc>
          <w:tcPr>
            <w:tcW w:w="286" w:type="pct"/>
            <w:gridSpan w:val="2"/>
          </w:tcPr>
          <w:p w:rsidR="00AA2F42" w:rsidRPr="00AA4FA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18" w:type="pct"/>
            <w:gridSpan w:val="3"/>
          </w:tcPr>
          <w:p w:rsidR="00AA2F42" w:rsidRPr="00AA4FA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согласия застройщика</w:t>
            </w:r>
          </w:p>
        </w:tc>
      </w:tr>
      <w:tr w:rsidR="00AA2F42" w:rsidRPr="00AA4FA2" w:rsidTr="00CD129B">
        <w:trPr>
          <w:trHeight w:val="261"/>
        </w:trPr>
        <w:tc>
          <w:tcPr>
            <w:tcW w:w="496" w:type="pct"/>
            <w:gridSpan w:val="2"/>
          </w:tcPr>
          <w:p w:rsidR="00AA2F42" w:rsidRPr="00AA4FA2" w:rsidRDefault="00AA2F42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.2.2</w:t>
            </w:r>
          </w:p>
        </w:tc>
        <w:tc>
          <w:tcPr>
            <w:tcW w:w="286" w:type="pct"/>
            <w:gridSpan w:val="2"/>
          </w:tcPr>
          <w:p w:rsidR="00AA2F42" w:rsidRPr="00AA4FA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18" w:type="pct"/>
            <w:gridSpan w:val="3"/>
          </w:tcPr>
          <w:p w:rsidR="00AA2F42" w:rsidRPr="00AA4FA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согласия застройщика и лица (лиц), осуществлявшег</w:t>
            </w:r>
            <w:proofErr w:type="gramStart"/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их)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финансирование</w:t>
            </w:r>
          </w:p>
        </w:tc>
      </w:tr>
      <w:tr w:rsidR="00AA2F42" w:rsidRPr="00AA4FA2" w:rsidTr="00CD129B">
        <w:trPr>
          <w:trHeight w:val="266"/>
        </w:trPr>
        <w:tc>
          <w:tcPr>
            <w:tcW w:w="496" w:type="pct"/>
            <w:gridSpan w:val="2"/>
          </w:tcPr>
          <w:p w:rsidR="00AA2F42" w:rsidRPr="00AA4FA2" w:rsidRDefault="003328BB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7.3</w:t>
            </w:r>
          </w:p>
        </w:tc>
        <w:tc>
          <w:tcPr>
            <w:tcW w:w="4504" w:type="pct"/>
            <w:gridSpan w:val="5"/>
          </w:tcPr>
          <w:p w:rsidR="00AA2F42" w:rsidRPr="00AA4FA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 осуществление государственной регистрации права собственности</w:t>
            </w:r>
          </w:p>
        </w:tc>
      </w:tr>
      <w:tr w:rsidR="00AA2F42" w:rsidRPr="00AA4FA2" w:rsidTr="00CD129B">
        <w:trPr>
          <w:trHeight w:val="270"/>
        </w:trPr>
        <w:tc>
          <w:tcPr>
            <w:tcW w:w="496" w:type="pct"/>
            <w:gridSpan w:val="2"/>
          </w:tcPr>
          <w:p w:rsidR="00AA2F42" w:rsidRPr="00AA4FA2" w:rsidRDefault="00AA2F42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.3.1</w:t>
            </w:r>
          </w:p>
        </w:tc>
        <w:tc>
          <w:tcPr>
            <w:tcW w:w="286" w:type="pct"/>
            <w:gridSpan w:val="2"/>
          </w:tcPr>
          <w:p w:rsidR="00AA2F42" w:rsidRPr="00AA4FA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18" w:type="pct"/>
            <w:gridSpan w:val="3"/>
          </w:tcPr>
          <w:p w:rsidR="00AA2F42" w:rsidRPr="00AA4FA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застройщика</w:t>
            </w:r>
          </w:p>
        </w:tc>
      </w:tr>
      <w:tr w:rsidR="00AA2F42" w:rsidRPr="00AA4FA2" w:rsidTr="00CD129B">
        <w:trPr>
          <w:trHeight w:val="260"/>
        </w:trPr>
        <w:tc>
          <w:tcPr>
            <w:tcW w:w="496" w:type="pct"/>
            <w:gridSpan w:val="2"/>
          </w:tcPr>
          <w:p w:rsidR="00AA2F42" w:rsidRPr="00AA4FA2" w:rsidRDefault="00AA2F42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.3.2</w:t>
            </w:r>
          </w:p>
        </w:tc>
        <w:tc>
          <w:tcPr>
            <w:tcW w:w="286" w:type="pct"/>
            <w:gridSpan w:val="2"/>
          </w:tcPr>
          <w:p w:rsidR="00AA2F42" w:rsidRPr="00AA4FA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18" w:type="pct"/>
            <w:gridSpan w:val="3"/>
          </w:tcPr>
          <w:p w:rsidR="00AA2F42" w:rsidRPr="00AA4FA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лица (лиц), осуществлявшег</w:t>
            </w:r>
            <w:proofErr w:type="gramStart"/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их)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финансирование </w:t>
            </w:r>
          </w:p>
        </w:tc>
      </w:tr>
      <w:tr w:rsidR="00AA2F42" w:rsidRPr="00AA4FA2" w:rsidTr="00CD129B">
        <w:trPr>
          <w:trHeight w:val="263"/>
        </w:trPr>
        <w:tc>
          <w:tcPr>
            <w:tcW w:w="496" w:type="pct"/>
            <w:gridSpan w:val="2"/>
          </w:tcPr>
          <w:p w:rsidR="00AA2F42" w:rsidRPr="00AA4FA2" w:rsidRDefault="00AA2F42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.3.3</w:t>
            </w:r>
          </w:p>
        </w:tc>
        <w:tc>
          <w:tcPr>
            <w:tcW w:w="286" w:type="pct"/>
            <w:gridSpan w:val="2"/>
          </w:tcPr>
          <w:p w:rsidR="00AA2F42" w:rsidRPr="00AA4FA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18" w:type="pct"/>
            <w:gridSpan w:val="3"/>
          </w:tcPr>
          <w:p w:rsidR="00AA2F42" w:rsidRPr="00AA4FA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застройщика и лица (лиц), осуществлявшег</w:t>
            </w:r>
            <w:proofErr w:type="gramStart"/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их)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финансирование </w:t>
            </w:r>
          </w:p>
        </w:tc>
      </w:tr>
      <w:tr w:rsidR="00AA2F42" w:rsidRPr="00AA4FA2" w:rsidTr="00CD129B">
        <w:trPr>
          <w:trHeight w:val="254"/>
        </w:trPr>
        <w:tc>
          <w:tcPr>
            <w:tcW w:w="496" w:type="pct"/>
            <w:gridSpan w:val="2"/>
          </w:tcPr>
          <w:p w:rsidR="00AA2F42" w:rsidRPr="00AA4FA2" w:rsidRDefault="003328BB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7.4</w:t>
            </w:r>
          </w:p>
        </w:tc>
        <w:tc>
          <w:tcPr>
            <w:tcW w:w="4504" w:type="pct"/>
            <w:gridSpan w:val="5"/>
          </w:tcPr>
          <w:p w:rsidR="00AA2F42" w:rsidRPr="00AA4FA2" w:rsidRDefault="003328BB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bookmarkStart w:id="0" w:name="_GoBack"/>
            <w:bookmarkEnd w:id="0"/>
            <w:r w:rsidR="00AA2F42"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отношении</w:t>
            </w:r>
          </w:p>
        </w:tc>
      </w:tr>
      <w:tr w:rsidR="00AA2F42" w:rsidRPr="00AA4FA2" w:rsidTr="00CD129B">
        <w:trPr>
          <w:trHeight w:val="258"/>
        </w:trPr>
        <w:tc>
          <w:tcPr>
            <w:tcW w:w="496" w:type="pct"/>
            <w:gridSpan w:val="2"/>
          </w:tcPr>
          <w:p w:rsidR="00AA2F42" w:rsidRPr="00AA4FA2" w:rsidRDefault="00AA2F42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.4.1</w:t>
            </w:r>
          </w:p>
        </w:tc>
        <w:tc>
          <w:tcPr>
            <w:tcW w:w="286" w:type="pct"/>
            <w:gridSpan w:val="2"/>
          </w:tcPr>
          <w:p w:rsidR="00AA2F42" w:rsidRPr="00AA4FA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18" w:type="pct"/>
            <w:gridSpan w:val="3"/>
          </w:tcPr>
          <w:p w:rsidR="00AA2F42" w:rsidRPr="00AA4FA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построенного, реконструированного здания, сооружения</w:t>
            </w:r>
          </w:p>
        </w:tc>
      </w:tr>
      <w:tr w:rsidR="00AA2F42" w:rsidRPr="00AA4FA2" w:rsidTr="00CD129B">
        <w:trPr>
          <w:trHeight w:val="532"/>
        </w:trPr>
        <w:tc>
          <w:tcPr>
            <w:tcW w:w="496" w:type="pct"/>
            <w:gridSpan w:val="2"/>
          </w:tcPr>
          <w:p w:rsidR="00AA2F42" w:rsidRPr="00AA4FA2" w:rsidRDefault="00AA2F42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.4.2</w:t>
            </w:r>
          </w:p>
        </w:tc>
        <w:tc>
          <w:tcPr>
            <w:tcW w:w="286" w:type="pct"/>
            <w:gridSpan w:val="2"/>
          </w:tcPr>
          <w:p w:rsidR="00AA2F42" w:rsidRPr="00AA4FA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18" w:type="pct"/>
            <w:gridSpan w:val="3"/>
          </w:tcPr>
          <w:p w:rsidR="00AA2F42" w:rsidRPr="00AA4FA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всех расположенных в построенном, реконструированном здании, сооружении помещений, </w:t>
            </w:r>
            <w:proofErr w:type="spellStart"/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машино</w:t>
            </w:r>
            <w:proofErr w:type="spellEnd"/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-мест</w:t>
            </w:r>
          </w:p>
        </w:tc>
      </w:tr>
      <w:tr w:rsidR="00AA2F42" w:rsidRPr="00AA4FA2" w:rsidTr="00CD129B">
        <w:trPr>
          <w:trHeight w:val="600"/>
        </w:trPr>
        <w:tc>
          <w:tcPr>
            <w:tcW w:w="496" w:type="pct"/>
            <w:gridSpan w:val="2"/>
          </w:tcPr>
          <w:p w:rsidR="00AA2F42" w:rsidRPr="00AA4FA2" w:rsidRDefault="00AA2F42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.4.3</w:t>
            </w:r>
          </w:p>
        </w:tc>
        <w:tc>
          <w:tcPr>
            <w:tcW w:w="286" w:type="pct"/>
            <w:gridSpan w:val="2"/>
          </w:tcPr>
          <w:p w:rsidR="00AA2F42" w:rsidRPr="00AA4FA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18" w:type="pct"/>
            <w:gridSpan w:val="3"/>
          </w:tcPr>
          <w:p w:rsidR="00AA2F42" w:rsidRPr="00AA4FA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построенного, реконструированного здания, сооружения и всех расположенных в построенном, реконструированном здании, сооружении помещений, </w:t>
            </w:r>
            <w:proofErr w:type="spellStart"/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машино</w:t>
            </w:r>
            <w:proofErr w:type="spellEnd"/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-мест</w:t>
            </w:r>
          </w:p>
        </w:tc>
      </w:tr>
      <w:tr w:rsidR="00AA2F42" w:rsidRPr="00AA4FA2" w:rsidTr="00CD129B">
        <w:trPr>
          <w:trHeight w:val="600"/>
        </w:trPr>
        <w:tc>
          <w:tcPr>
            <w:tcW w:w="5000" w:type="pct"/>
            <w:gridSpan w:val="7"/>
          </w:tcPr>
          <w:p w:rsidR="00AA2F42" w:rsidRPr="00AA4FA2" w:rsidRDefault="00AA2F42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.5. Сведения об уплате государственной пошлины за осуществление государственной регистрации прав: _____________________________________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________________________</w:t>
            </w:r>
          </w:p>
        </w:tc>
      </w:tr>
    </w:tbl>
    <w:p w:rsidR="00D841CE" w:rsidRPr="000E64BD" w:rsidRDefault="00D841CE" w:rsidP="00D841C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D841CE" w:rsidRPr="000E64BD" w:rsidRDefault="00D841CE" w:rsidP="00275F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64BD">
        <w:rPr>
          <w:rFonts w:ascii="Times New Roman" w:hAnsi="Times New Roman"/>
          <w:sz w:val="28"/>
          <w:szCs w:val="28"/>
        </w:rPr>
        <w:t>При этом сообщаю, что ввод объекта в эксплуатацию будет осуществляться на основании следующих документов: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96"/>
        <w:gridCol w:w="4946"/>
        <w:gridCol w:w="1914"/>
        <w:gridCol w:w="1914"/>
      </w:tblGrid>
      <w:tr w:rsidR="00275F78" w:rsidRPr="00275F78" w:rsidTr="00275F78">
        <w:trPr>
          <w:trHeight w:val="555"/>
          <w:tblHeader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5F78" w:rsidRPr="00275F78" w:rsidRDefault="00D841CE" w:rsidP="00275F7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F7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841CE" w:rsidRPr="00275F78" w:rsidRDefault="00D841CE" w:rsidP="00CD12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F78"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841CE" w:rsidRPr="00275F78" w:rsidRDefault="00D841CE" w:rsidP="00CD12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F78">
              <w:rPr>
                <w:rFonts w:ascii="Times New Roman" w:hAnsi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841CE" w:rsidRPr="00275F78" w:rsidRDefault="00D841CE" w:rsidP="00CD12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F78">
              <w:rPr>
                <w:rFonts w:ascii="Times New Roman" w:hAnsi="Times New Roman"/>
                <w:sz w:val="24"/>
                <w:szCs w:val="24"/>
              </w:rPr>
              <w:t>Дата документа</w:t>
            </w:r>
          </w:p>
        </w:tc>
      </w:tr>
      <w:tr w:rsidR="00275F78" w:rsidRPr="00275F78" w:rsidTr="00275F78">
        <w:trPr>
          <w:trHeight w:val="134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1CE" w:rsidRPr="00275F78" w:rsidRDefault="00D841CE" w:rsidP="00CD12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F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1CE" w:rsidRPr="00275F78" w:rsidRDefault="00D841CE" w:rsidP="00CD12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F78">
              <w:rPr>
                <w:rFonts w:ascii="Times New Roman" w:hAnsi="Times New Roman"/>
                <w:sz w:val="24"/>
                <w:szCs w:val="24"/>
              </w:rPr>
              <w:t xml:space="preserve">Заключение органа государственного строительного </w:t>
            </w:r>
            <w:proofErr w:type="gramStart"/>
            <w:r w:rsidRPr="00275F78">
              <w:rPr>
                <w:rFonts w:ascii="Times New Roman" w:hAnsi="Times New Roman"/>
                <w:sz w:val="24"/>
                <w:szCs w:val="24"/>
              </w:rPr>
              <w:t>надзора</w:t>
            </w:r>
            <w:proofErr w:type="gramEnd"/>
            <w:r w:rsidRPr="00275F78">
              <w:rPr>
                <w:rFonts w:ascii="Times New Roman" w:hAnsi="Times New Roman"/>
                <w:sz w:val="24"/>
                <w:szCs w:val="24"/>
              </w:rPr>
              <w:t xml:space="preserve"> о соответствии построенного, реконструированного объекта капитального строительства требованиям проектной документации (включая </w:t>
            </w:r>
            <w:r w:rsidRPr="00275F78">
              <w:rPr>
                <w:rFonts w:ascii="Times New Roman" w:hAnsi="Times New Roman"/>
                <w:sz w:val="24"/>
                <w:szCs w:val="24"/>
              </w:rPr>
              <w:lastRenderedPageBreak/>
              <w:t>проектную документацию, в которой учтены изменения, внесенные в соответствии с</w:t>
            </w:r>
            <w:r w:rsidR="00275F78" w:rsidRPr="00275F78">
              <w:rPr>
                <w:rFonts w:ascii="Times New Roman" w:hAnsi="Times New Roman"/>
                <w:sz w:val="24"/>
                <w:szCs w:val="24"/>
              </w:rPr>
              <w:t> </w:t>
            </w:r>
            <w:r w:rsidRPr="00275F78">
              <w:rPr>
                <w:rFonts w:ascii="Times New Roman" w:hAnsi="Times New Roman"/>
                <w:sz w:val="24"/>
                <w:szCs w:val="24"/>
              </w:rPr>
              <w:t>частями 3.8 и 3.9 статьи 49 Градостроительного кодекса Российской Федерации)</w:t>
            </w:r>
          </w:p>
          <w:p w:rsidR="00D841CE" w:rsidRPr="00275F78" w:rsidRDefault="00D841CE" w:rsidP="00275F7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F78">
              <w:rPr>
                <w:rFonts w:ascii="Times New Roman" w:hAnsi="Times New Roman"/>
                <w:sz w:val="24"/>
                <w:szCs w:val="24"/>
              </w:rPr>
              <w:t>(указывается в случае, если предусмотрено осуществление государственного строительного надзора в соответствии с</w:t>
            </w:r>
            <w:r w:rsidR="00275F78" w:rsidRPr="00275F78">
              <w:rPr>
                <w:rFonts w:ascii="Times New Roman" w:hAnsi="Times New Roman"/>
                <w:sz w:val="24"/>
                <w:szCs w:val="24"/>
              </w:rPr>
              <w:t> </w:t>
            </w:r>
            <w:r w:rsidRPr="00275F78">
              <w:rPr>
                <w:rFonts w:ascii="Times New Roman" w:hAnsi="Times New Roman"/>
                <w:sz w:val="24"/>
                <w:szCs w:val="24"/>
              </w:rPr>
              <w:t>частью 1 статьи 54 Градостроительного кодекса Российской 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1CE" w:rsidRPr="00275F78" w:rsidRDefault="00D841CE" w:rsidP="00CD12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1CE" w:rsidRPr="00275F78" w:rsidRDefault="00D841CE" w:rsidP="00CD12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F78" w:rsidRPr="00275F78" w:rsidTr="00275F78">
        <w:trPr>
          <w:trHeight w:val="134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1CE" w:rsidRPr="00275F78" w:rsidRDefault="00D841CE" w:rsidP="00CD12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F7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1CE" w:rsidRPr="00275F78" w:rsidRDefault="00D841CE" w:rsidP="00CD12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F78">
              <w:rPr>
                <w:rFonts w:ascii="Times New Roman" w:hAnsi="Times New Roman"/>
                <w:sz w:val="24"/>
                <w:szCs w:val="24"/>
              </w:rPr>
              <w:t>Заключение уполномоченного на</w:t>
            </w:r>
            <w:r w:rsidR="00275F78" w:rsidRPr="00275F78">
              <w:rPr>
                <w:rFonts w:ascii="Times New Roman" w:hAnsi="Times New Roman"/>
                <w:sz w:val="24"/>
                <w:szCs w:val="24"/>
              </w:rPr>
              <w:t> </w:t>
            </w:r>
            <w:r w:rsidRPr="00275F78">
              <w:rPr>
                <w:rFonts w:ascii="Times New Roman" w:hAnsi="Times New Roman"/>
                <w:sz w:val="24"/>
                <w:szCs w:val="24"/>
              </w:rPr>
              <w:t>осуществление федерального государственного экологического надзора федерального органа исполнительной власти</w:t>
            </w:r>
          </w:p>
          <w:p w:rsidR="00D841CE" w:rsidRPr="00275F78" w:rsidRDefault="00D841CE" w:rsidP="00275F7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F78">
              <w:rPr>
                <w:rFonts w:ascii="Times New Roman" w:hAnsi="Times New Roman"/>
                <w:sz w:val="24"/>
                <w:szCs w:val="24"/>
              </w:rPr>
              <w:t>(указывается в случаях, предусмотренных частью 7 статьи 54 Градостроительного кодекса Российской 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1CE" w:rsidRPr="00275F78" w:rsidRDefault="00D841CE" w:rsidP="00CD12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1CE" w:rsidRPr="00275F78" w:rsidRDefault="00D841CE" w:rsidP="00CD12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841CE" w:rsidRPr="000E64BD" w:rsidRDefault="00D841CE" w:rsidP="00D841CE">
      <w:pPr>
        <w:spacing w:after="0"/>
        <w:rPr>
          <w:rFonts w:ascii="Times New Roman" w:hAnsi="Times New Roman"/>
          <w:sz w:val="24"/>
          <w:szCs w:val="24"/>
        </w:rPr>
      </w:pPr>
    </w:p>
    <w:p w:rsidR="00275F78" w:rsidRDefault="00275F78" w:rsidP="00275F7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319CA">
        <w:rPr>
          <w:rFonts w:ascii="Times New Roman" w:hAnsi="Times New Roman"/>
          <w:sz w:val="28"/>
          <w:szCs w:val="28"/>
        </w:rPr>
        <w:t>Приложение:</w:t>
      </w:r>
    </w:p>
    <w:p w:rsidR="00275F78" w:rsidRPr="009319CA" w:rsidRDefault="00275F78" w:rsidP="00275F7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319CA">
        <w:rPr>
          <w:rFonts w:ascii="Times New Roman" w:hAnsi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275F78" w:rsidRDefault="00275F78" w:rsidP="00275F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19CA">
        <w:rPr>
          <w:rFonts w:ascii="Times New Roman" w:hAnsi="Times New Roman"/>
          <w:sz w:val="28"/>
          <w:szCs w:val="28"/>
        </w:rPr>
        <w:t xml:space="preserve">Номер телефона и адрес электронной </w:t>
      </w:r>
      <w:r>
        <w:rPr>
          <w:rFonts w:ascii="Times New Roman" w:hAnsi="Times New Roman"/>
          <w:sz w:val="28"/>
          <w:szCs w:val="28"/>
        </w:rPr>
        <w:t>почты для связи: __________</w:t>
      </w:r>
      <w:r w:rsidRPr="009319CA">
        <w:rPr>
          <w:rFonts w:ascii="Times New Roman" w:hAnsi="Times New Roman"/>
          <w:sz w:val="28"/>
          <w:szCs w:val="28"/>
        </w:rPr>
        <w:t>____</w:t>
      </w:r>
    </w:p>
    <w:p w:rsidR="00275F78" w:rsidRPr="009319CA" w:rsidRDefault="00275F78" w:rsidP="00275F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__________________________________________________________________.</w:t>
      </w:r>
    </w:p>
    <w:p w:rsidR="00275F78" w:rsidRPr="009319CA" w:rsidRDefault="00275F78" w:rsidP="00275F78">
      <w:pPr>
        <w:tabs>
          <w:tab w:val="left" w:pos="196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19CA">
        <w:rPr>
          <w:rFonts w:ascii="Times New Roman" w:hAnsi="Times New Roman"/>
          <w:sz w:val="28"/>
          <w:szCs w:val="28"/>
        </w:rPr>
        <w:t>Результат предоставления услуги прошу</w:t>
      </w:r>
      <w:r>
        <w:rPr>
          <w:rFonts w:ascii="Times New Roman" w:hAnsi="Times New Roman"/>
          <w:sz w:val="28"/>
          <w:szCs w:val="28"/>
        </w:rPr>
        <w:t xml:space="preserve"> (указывается один из перечисленных способов)</w:t>
      </w:r>
      <w:r w:rsidRPr="009319CA">
        <w:rPr>
          <w:rFonts w:ascii="Times New Roman" w:hAnsi="Times New Roman"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6"/>
        <w:gridCol w:w="754"/>
      </w:tblGrid>
      <w:tr w:rsidR="00275F78" w:rsidRPr="008A3836" w:rsidTr="00CD129B">
        <w:tc>
          <w:tcPr>
            <w:tcW w:w="4606" w:type="pct"/>
            <w:shd w:val="clear" w:color="auto" w:fill="auto"/>
          </w:tcPr>
          <w:p w:rsidR="00275F78" w:rsidRPr="008A3836" w:rsidRDefault="00275F78" w:rsidP="00CD129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>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>му</w:t>
            </w:r>
            <w:r w:rsidR="006E61B9">
              <w:rPr>
                <w:rFonts w:ascii="Times New Roman" w:hAnsi="Times New Roman"/>
                <w:sz w:val="24"/>
                <w:szCs w:val="24"/>
              </w:rPr>
              <w:t>ниципальных услуг (функций)»/</w:t>
            </w:r>
            <w:r w:rsidR="006E61B9" w:rsidRPr="008A3836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6E61B9">
              <w:rPr>
                <w:rFonts w:ascii="Times New Roman" w:hAnsi="Times New Roman"/>
                <w:sz w:val="24"/>
                <w:szCs w:val="24"/>
              </w:rPr>
              <w:t>П</w:t>
            </w:r>
            <w:r w:rsidR="006E61B9" w:rsidRPr="008A3836">
              <w:rPr>
                <w:rFonts w:ascii="Times New Roman" w:hAnsi="Times New Roman"/>
                <w:sz w:val="24"/>
                <w:szCs w:val="24"/>
              </w:rPr>
              <w:t xml:space="preserve">ортале </w:t>
            </w:r>
            <w:r w:rsidR="006E61B9">
              <w:rPr>
                <w:rFonts w:ascii="Times New Roman" w:hAnsi="Times New Roman"/>
                <w:sz w:val="24"/>
                <w:szCs w:val="24"/>
              </w:rPr>
              <w:t>Воронежской области в сети Интернет</w:t>
            </w:r>
          </w:p>
        </w:tc>
        <w:tc>
          <w:tcPr>
            <w:tcW w:w="394" w:type="pct"/>
            <w:shd w:val="clear" w:color="auto" w:fill="auto"/>
          </w:tcPr>
          <w:p w:rsidR="00275F78" w:rsidRPr="008A3836" w:rsidRDefault="00275F78" w:rsidP="00CD129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F78" w:rsidRPr="008A3836" w:rsidTr="00CD129B">
        <w:tc>
          <w:tcPr>
            <w:tcW w:w="4606" w:type="pct"/>
            <w:shd w:val="clear" w:color="auto" w:fill="auto"/>
          </w:tcPr>
          <w:p w:rsidR="00275F78" w:rsidRDefault="00275F78" w:rsidP="00CD129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>ыдать</w:t>
            </w:r>
            <w:r w:rsidRPr="008A3836">
              <w:rPr>
                <w:rFonts w:ascii="Times New Roman" w:hAnsi="Times New Roman"/>
                <w:bCs/>
                <w:sz w:val="24"/>
                <w:szCs w:val="24"/>
              </w:rPr>
              <w:t xml:space="preserve"> на бумажном носителе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 xml:space="preserve"> при личном обращении </w:t>
            </w:r>
            <w:r w:rsidRPr="008A3836">
              <w:rPr>
                <w:rFonts w:ascii="Times New Roman" w:hAnsi="Times New Roman"/>
                <w:bCs/>
                <w:sz w:val="24"/>
                <w:szCs w:val="24"/>
              </w:rPr>
              <w:t>в уполномоченный орган местного самоуправления либо в многофункциональный центр предоставления государственных и муниципальных услуг,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 xml:space="preserve"> расположенный по адресу: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275F78" w:rsidRPr="008A3836" w:rsidRDefault="00275F78" w:rsidP="00CD129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275F78" w:rsidRPr="008A3836" w:rsidRDefault="00275F78" w:rsidP="00CD129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F78" w:rsidRPr="008A3836" w:rsidTr="00CD129B">
        <w:tc>
          <w:tcPr>
            <w:tcW w:w="4606" w:type="pct"/>
            <w:shd w:val="clear" w:color="auto" w:fill="auto"/>
          </w:tcPr>
          <w:p w:rsidR="00275F78" w:rsidRDefault="00275F78" w:rsidP="00CD12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>аправить на бумажном носителе на почтовый адрес: 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</w:t>
            </w:r>
          </w:p>
          <w:p w:rsidR="00275F78" w:rsidRPr="008A3836" w:rsidRDefault="00275F78" w:rsidP="00CD12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275F78" w:rsidRPr="008A3836" w:rsidRDefault="00275F78" w:rsidP="00CD129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F78" w:rsidRPr="008A3836" w:rsidTr="00CD129B">
        <w:tc>
          <w:tcPr>
            <w:tcW w:w="4606" w:type="pct"/>
            <w:shd w:val="clear" w:color="auto" w:fill="auto"/>
          </w:tcPr>
          <w:p w:rsidR="00275F78" w:rsidRPr="008A3836" w:rsidRDefault="00275F78" w:rsidP="00CD12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>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394" w:type="pct"/>
            <w:shd w:val="clear" w:color="auto" w:fill="auto"/>
          </w:tcPr>
          <w:p w:rsidR="00275F78" w:rsidRPr="008A3836" w:rsidRDefault="00275F78" w:rsidP="00CD129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5F78" w:rsidRPr="008A3836" w:rsidRDefault="00275F78" w:rsidP="00275F7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1"/>
      </w:tblGrid>
      <w:tr w:rsidR="00275F78" w:rsidRPr="008A3836" w:rsidTr="00CD129B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5F78" w:rsidRPr="008A3836" w:rsidRDefault="00275F78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F78" w:rsidRPr="008A3836" w:rsidRDefault="00275F78" w:rsidP="00CD1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5F78" w:rsidRPr="008A3836" w:rsidRDefault="00275F78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F78" w:rsidRPr="008A3836" w:rsidTr="00CD129B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275F78" w:rsidRPr="008A3836" w:rsidRDefault="00275F78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3836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275F78" w:rsidRPr="008A3836" w:rsidRDefault="00275F78" w:rsidP="00CD1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nil"/>
              <w:right w:val="nil"/>
            </w:tcBorders>
          </w:tcPr>
          <w:p w:rsidR="00275F78" w:rsidRPr="008A3836" w:rsidRDefault="00275F78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3836">
              <w:rPr>
                <w:rFonts w:ascii="Times New Roman" w:hAnsi="Times New Roman"/>
                <w:sz w:val="24"/>
                <w:szCs w:val="24"/>
              </w:rPr>
              <w:t>(фамилия, имя, отчество (при 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531FED" w:rsidRDefault="00531FED" w:rsidP="00531FED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5F78" w:rsidRPr="000E64BD" w:rsidRDefault="00275F78" w:rsidP="00531FED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E64BD" w:rsidRPr="000E64BD" w:rsidTr="00531FED">
        <w:tc>
          <w:tcPr>
            <w:tcW w:w="4785" w:type="dxa"/>
          </w:tcPr>
          <w:p w:rsidR="00531FED" w:rsidRPr="000E64BD" w:rsidRDefault="00531FED" w:rsidP="00CD129B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E64BD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531FED" w:rsidRPr="000E64BD" w:rsidRDefault="00531FED" w:rsidP="00CD129B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E64BD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531FED" w:rsidRPr="000E64BD" w:rsidRDefault="00531FED" w:rsidP="00CD129B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0E64BD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531FED" w:rsidRPr="000E64BD" w:rsidRDefault="00531FED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31FED" w:rsidRPr="000E64BD" w:rsidRDefault="00531FED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31FED" w:rsidRPr="000E64BD" w:rsidRDefault="00531FED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E64BD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531FED" w:rsidRPr="00275F78" w:rsidRDefault="00531FED" w:rsidP="00531FED">
      <w:pPr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</w:rPr>
      </w:pPr>
    </w:p>
    <w:sectPr w:rsidR="00531FED" w:rsidRPr="00275F78" w:rsidSect="00275F78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68D" w:rsidRDefault="00BF568D" w:rsidP="00275F78">
      <w:pPr>
        <w:spacing w:after="0" w:line="240" w:lineRule="auto"/>
      </w:pPr>
      <w:r>
        <w:separator/>
      </w:r>
    </w:p>
  </w:endnote>
  <w:endnote w:type="continuationSeparator" w:id="0">
    <w:p w:rsidR="00BF568D" w:rsidRDefault="00BF568D" w:rsidP="00275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68D" w:rsidRDefault="00BF568D" w:rsidP="00275F78">
      <w:pPr>
        <w:spacing w:after="0" w:line="240" w:lineRule="auto"/>
      </w:pPr>
      <w:r>
        <w:separator/>
      </w:r>
    </w:p>
  </w:footnote>
  <w:footnote w:type="continuationSeparator" w:id="0">
    <w:p w:rsidR="00BF568D" w:rsidRDefault="00BF568D" w:rsidP="00275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669520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75F78" w:rsidRPr="00275F78" w:rsidRDefault="00275F78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275F78">
          <w:rPr>
            <w:rFonts w:ascii="Times New Roman" w:hAnsi="Times New Roman"/>
            <w:sz w:val="24"/>
            <w:szCs w:val="24"/>
          </w:rPr>
          <w:fldChar w:fldCharType="begin"/>
        </w:r>
        <w:r w:rsidRPr="00275F7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75F78">
          <w:rPr>
            <w:rFonts w:ascii="Times New Roman" w:hAnsi="Times New Roman"/>
            <w:sz w:val="24"/>
            <w:szCs w:val="24"/>
          </w:rPr>
          <w:fldChar w:fldCharType="separate"/>
        </w:r>
        <w:r w:rsidR="003328BB">
          <w:rPr>
            <w:rFonts w:ascii="Times New Roman" w:hAnsi="Times New Roman"/>
            <w:noProof/>
            <w:sz w:val="24"/>
            <w:szCs w:val="24"/>
          </w:rPr>
          <w:t>3</w:t>
        </w:r>
        <w:r w:rsidRPr="00275F7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75F78" w:rsidRPr="00275F78" w:rsidRDefault="00275F78">
    <w:pPr>
      <w:pStyle w:val="a4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1CE"/>
    <w:rsid w:val="000E64BD"/>
    <w:rsid w:val="00211043"/>
    <w:rsid w:val="00275F78"/>
    <w:rsid w:val="00320DF8"/>
    <w:rsid w:val="003328BB"/>
    <w:rsid w:val="00531FED"/>
    <w:rsid w:val="00650070"/>
    <w:rsid w:val="006E61B9"/>
    <w:rsid w:val="0088524F"/>
    <w:rsid w:val="00A626C3"/>
    <w:rsid w:val="00AA2F42"/>
    <w:rsid w:val="00BE0FF5"/>
    <w:rsid w:val="00BF2CD3"/>
    <w:rsid w:val="00BF568D"/>
    <w:rsid w:val="00D841CE"/>
    <w:rsid w:val="00EE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1C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1F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75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5F78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275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5F78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1C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1F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75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5F78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275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5F7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Юрова М.А.</cp:lastModifiedBy>
  <cp:revision>9</cp:revision>
  <dcterms:created xsi:type="dcterms:W3CDTF">2023-07-19T07:43:00Z</dcterms:created>
  <dcterms:modified xsi:type="dcterms:W3CDTF">2023-07-19T13:18:00Z</dcterms:modified>
</cp:coreProperties>
</file>